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41" w:rsidRDefault="00836E41" w:rsidP="0083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УТВЕРЖДАЮ </w:t>
      </w:r>
    </w:p>
    <w:p w:rsidR="00836E41" w:rsidRDefault="00836E41" w:rsidP="0083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СОГЛАСОВАНО</w:t>
      </w:r>
    </w:p>
    <w:p w:rsidR="00836E41" w:rsidRDefault="00836E41" w:rsidP="0083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Директор МБОУ «Верхнеусинская СШ»</w:t>
      </w:r>
    </w:p>
    <w:p w:rsidR="00836E41" w:rsidRDefault="00836E41" w:rsidP="0083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 Л.В. Сёмина                                                                                                                          Руководитель Управления образования</w:t>
      </w:r>
    </w:p>
    <w:p w:rsidR="00836E41" w:rsidRDefault="00836E41" w:rsidP="0083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администрации Ермаковского района</w:t>
      </w:r>
    </w:p>
    <w:p w:rsidR="00836E41" w:rsidRDefault="00836E41" w:rsidP="0083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___________ И.В. Исакова      </w:t>
      </w:r>
    </w:p>
    <w:p w:rsidR="00836E41" w:rsidRDefault="00836E41" w:rsidP="0083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</w:t>
      </w:r>
    </w:p>
    <w:p w:rsidR="00836E41" w:rsidRDefault="00836E41" w:rsidP="0083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3117"/>
        <w:gridCol w:w="1642"/>
        <w:gridCol w:w="204"/>
        <w:gridCol w:w="1838"/>
        <w:gridCol w:w="2844"/>
        <w:gridCol w:w="1837"/>
        <w:gridCol w:w="67"/>
      </w:tblGrid>
      <w:tr w:rsidR="00836E41" w:rsidTr="00836E41">
        <w:trPr>
          <w:gridAfter w:val="1"/>
          <w:wAfter w:w="67" w:type="dxa"/>
        </w:trPr>
        <w:tc>
          <w:tcPr>
            <w:tcW w:w="153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6E41" w:rsidRDefault="00836E41">
            <w:pPr>
              <w:pStyle w:val="1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Отчёт</w:t>
            </w:r>
          </w:p>
          <w:p w:rsidR="00836E41" w:rsidRDefault="00836E41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a4"/>
                <w:lang w:eastAsia="en-US"/>
              </w:rPr>
              <w:t>по устранению недостатков, выявленных в ходе независимой оценки качества условий оказания услуг</w:t>
            </w:r>
          </w:p>
          <w:p w:rsidR="00836E41" w:rsidRDefault="00836E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бюджетного общеобразовательного учреждения «Верхнеусинская средняя школа»</w:t>
            </w:r>
          </w:p>
          <w:p w:rsidR="00836E41" w:rsidRDefault="00836E41">
            <w:pPr>
              <w:pStyle w:val="1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 2024 год</w:t>
            </w:r>
          </w:p>
        </w:tc>
      </w:tr>
      <w:tr w:rsidR="00836E41" w:rsidTr="00836E41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sub_2010"/>
            <w:r>
              <w:rPr>
                <w:rFonts w:ascii="Times New Roman" w:hAnsi="Times New Roman" w:cs="Times New Roman"/>
                <w:lang w:eastAsia="en-US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организацией</w:t>
            </w:r>
            <w:bookmarkEnd w:id="0"/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организацией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Плановый срок реализации мероприятий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</w:t>
            </w:r>
          </w:p>
          <w:p w:rsidR="00836E41" w:rsidRDefault="00836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  <w:p w:rsidR="00836E41" w:rsidRDefault="00836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 ходе реализации мероприятия</w:t>
            </w:r>
          </w:p>
        </w:tc>
      </w:tr>
      <w:tr w:rsidR="00836E41" w:rsidTr="00836E41">
        <w:tc>
          <w:tcPr>
            <w:tcW w:w="1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41" w:rsidRDefault="0083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41" w:rsidRDefault="0083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41" w:rsidRDefault="0083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41" w:rsidRDefault="0083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Фактический срок реализации</w:t>
            </w:r>
          </w:p>
        </w:tc>
      </w:tr>
      <w:tr w:rsidR="00836E41" w:rsidTr="00836E41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1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bookmarkStart w:id="1" w:name="sub_2100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экспертизы</w:t>
            </w:r>
            <w:bookmarkEnd w:id="1"/>
          </w:p>
        </w:tc>
      </w:tr>
      <w:tr w:rsidR="00836E41" w:rsidTr="00836E41">
        <w:trPr>
          <w:trHeight w:val="215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Открытость и доступность информации об организации или о федеральном учреждении медико – социальной экспертизы</w:t>
            </w:r>
          </w:p>
        </w:tc>
      </w:tr>
      <w:tr w:rsidR="00836E41" w:rsidTr="00836E41">
        <w:trPr>
          <w:trHeight w:val="28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spacing w:after="240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left="-6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left="-3" w:right="-9" w:firstLine="8"/>
              <w:jc w:val="center"/>
              <w:rPr>
                <w:rFonts w:ascii="Times New Roman" w:eastAsia="Times New Roman" w:hAnsi="Times New Roman" w:cs="Times New Roman CYR"/>
              </w:rPr>
            </w:pPr>
          </w:p>
        </w:tc>
      </w:tr>
      <w:tr w:rsidR="00836E41" w:rsidTr="00836E41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bookmarkStart w:id="2" w:name="sub_2200"/>
            <w:r>
              <w:rPr>
                <w:rFonts w:ascii="Times New Roman" w:hAnsi="Times New Roman" w:cs="Times New Roman"/>
                <w:lang w:eastAsia="en-US"/>
              </w:rPr>
              <w:t>II. Комфортность условий предоставления услуг</w:t>
            </w:r>
            <w:bookmarkEnd w:id="2"/>
          </w:p>
        </w:tc>
      </w:tr>
      <w:tr w:rsidR="00836E41" w:rsidTr="00836E41">
        <w:trPr>
          <w:trHeight w:val="540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"/>
              <w:rPr>
                <w:rFonts w:ascii="Times New Roman" w:eastAsia="Times New Roman" w:hAnsi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 CYR"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 CYR"/>
                <w:bCs/>
                <w:iCs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836E41" w:rsidTr="00836E41">
        <w:trPr>
          <w:trHeight w:val="41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Недостатков не выявлено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lef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spacing w:after="240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spacing w:after="240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71"/>
              <w:jc w:val="both"/>
              <w:rPr>
                <w:rFonts w:ascii="Times New Roman" w:eastAsia="Times New Roman" w:hAnsi="Times New Roman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"/>
              <w:jc w:val="center"/>
              <w:rPr>
                <w:rFonts w:ascii="Times New Roman" w:eastAsia="Times New Roman" w:hAnsi="Times New Roman" w:cs="Times New Roman CYR"/>
                <w:bCs/>
                <w:iCs/>
              </w:rPr>
            </w:pPr>
          </w:p>
        </w:tc>
      </w:tr>
      <w:tr w:rsidR="00836E41" w:rsidTr="00836E41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bookmarkStart w:id="3" w:name="sub_2300"/>
            <w:r>
              <w:rPr>
                <w:rFonts w:ascii="Times New Roman" w:hAnsi="Times New Roman" w:cs="Times New Roman"/>
                <w:color w:val="auto"/>
                <w:lang w:eastAsia="en-US"/>
              </w:rPr>
              <w:t>III. Доступность услуг для инвалидов</w:t>
            </w:r>
            <w:bookmarkEnd w:id="3"/>
          </w:p>
        </w:tc>
      </w:tr>
      <w:tr w:rsidR="00836E41" w:rsidTr="00836E4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Недостатки оборудования территории, прилегающей к организации, и ее помещений с учетом доступности для инвалидов: Выделенные стоянки для автотранспортных средств инвалидов;</w:t>
            </w:r>
          </w:p>
          <w:p w:rsidR="00836E41" w:rsidRDefault="00836E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поручни, расширенные дверные проемы. Сменное кресло-коляска. Специально оборудованные санитарно-гигиенические помещения. </w:t>
            </w:r>
          </w:p>
          <w:p w:rsidR="00836E41" w:rsidRDefault="00836E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условий доступности, позволяющих инвалидам получать услуги наравне с другими:</w:t>
            </w: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информации;</w:t>
            </w: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-дублирование надписей, знаков и иной текстовой и графической информации знаками, выполненными рельефно-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точечным шрифтом Брайля;</w:t>
            </w: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представления инвалидам по слуху (слуху и зрению) услуг сурдопереводчика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(тифлосурдопереводчика).</w:t>
            </w: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Выделение специальных стоянок для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инвалидов, установка знака.</w:t>
            </w: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9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 доступности будут созданы при зачислении детей, указанных нозологий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 год</w:t>
            </w: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5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Сёмина Любовь Васильевна</w:t>
            </w:r>
          </w:p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36E41" w:rsidRDefault="00836E41">
            <w:pPr>
              <w:spacing w:after="24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Сёмина Любовь Васильевна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Pr="00836E41" w:rsidRDefault="00223DD4" w:rsidP="0083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t>делана заявка на выделение дополнительных сре</w:t>
            </w:r>
            <w:proofErr w:type="gramStart"/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t xml:space="preserve">я оборудования стоянки для автотранспортных средств инвалидов </w:t>
            </w:r>
          </w:p>
          <w:p w:rsidR="00836E41" w:rsidRPr="00836E41" w:rsidRDefault="00223DD4">
            <w:pPr>
              <w:widowControl w:val="0"/>
              <w:autoSpaceDE w:val="0"/>
              <w:autoSpaceDN w:val="0"/>
              <w:adjustRightInd w:val="0"/>
              <w:spacing w:after="240"/>
              <w:ind w:left="7" w:right="-71"/>
              <w:rPr>
                <w:rFonts w:ascii="Times New Roman" w:eastAsia="Times New Roman" w:hAnsi="Times New Roman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t xml:space="preserve">делана заявка на выделение  дополнительных средств на приобретение  </w:t>
            </w:r>
            <w:r w:rsidR="00836E41" w:rsidRPr="00836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оборудования санитарно-гигиенического помещения для инвалидов</w:t>
            </w:r>
          </w:p>
          <w:p w:rsidR="00836E41" w:rsidRPr="00836E41" w:rsidRDefault="00223DD4" w:rsidP="0083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t>делана заявка на приобретение специального оборудования для организации условий</w:t>
            </w:r>
            <w:proofErr w:type="gramStart"/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t>позволяющих инвалидам получать услуги наравне с другими</w:t>
            </w:r>
          </w:p>
          <w:p w:rsidR="00836E41" w:rsidRDefault="00223DD4" w:rsidP="0083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t>меется надпись школы, выполненная рельефно-</w:t>
            </w:r>
            <w:r w:rsidR="00836E41" w:rsidRPr="0083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точечным шрифтом Брайля</w:t>
            </w:r>
          </w:p>
          <w:p w:rsidR="00223DD4" w:rsidRPr="00836E41" w:rsidRDefault="00223DD4" w:rsidP="0083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 доступности будут созданы при зачислении детей, указанных нозологий</w:t>
            </w:r>
          </w:p>
          <w:p w:rsidR="00836E41" w:rsidRDefault="00836E41" w:rsidP="00836E41">
            <w:pPr>
              <w:widowControl w:val="0"/>
              <w:autoSpaceDE w:val="0"/>
              <w:autoSpaceDN w:val="0"/>
              <w:adjustRightInd w:val="0"/>
              <w:spacing w:after="240"/>
              <w:ind w:right="-71"/>
              <w:rPr>
                <w:rFonts w:ascii="Times New Roman" w:eastAsia="Times New Roman" w:hAnsi="Times New Roman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pStyle w:val="a3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36E41" w:rsidTr="00836E41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экспертизы</w:t>
            </w:r>
          </w:p>
        </w:tc>
      </w:tr>
      <w:tr w:rsidR="00836E41" w:rsidTr="00836E41">
        <w:trPr>
          <w:trHeight w:val="41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spacing w:after="0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ind w:right="-71"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 CYR"/>
              </w:rPr>
            </w:pPr>
          </w:p>
        </w:tc>
      </w:tr>
      <w:tr w:rsidR="00836E41" w:rsidTr="00836E41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pStyle w:val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bookmarkStart w:id="5" w:name="sub_2500"/>
            <w:r>
              <w:rPr>
                <w:rFonts w:ascii="Times New Roman" w:hAnsi="Times New Roman" w:cs="Times New Roman"/>
                <w:lang w:eastAsia="en-US"/>
              </w:rPr>
              <w:t>V. Удовлетворенность условиями оказания услуг</w:t>
            </w:r>
            <w:bookmarkEnd w:id="5"/>
          </w:p>
        </w:tc>
      </w:tr>
      <w:tr w:rsidR="00836E41" w:rsidTr="00836E41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 CYR"/>
                <w:sz w:val="24"/>
                <w:szCs w:val="24"/>
              </w:rPr>
              <w:t>Недостатков не выявлено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41" w:rsidRDefault="00836E41">
            <w:pPr>
              <w:spacing w:after="0"/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spacing w:after="240"/>
              <w:ind w:left="-66" w:right="-81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right="-17"/>
              <w:rPr>
                <w:rFonts w:ascii="Times New Roman" w:eastAsia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41" w:rsidRDefault="00836E41">
            <w:pPr>
              <w:widowControl w:val="0"/>
              <w:autoSpaceDE w:val="0"/>
              <w:autoSpaceDN w:val="0"/>
              <w:adjustRightInd w:val="0"/>
              <w:spacing w:after="240"/>
              <w:ind w:left="130" w:right="125"/>
              <w:jc w:val="center"/>
              <w:rPr>
                <w:rFonts w:ascii="Times New Roman" w:eastAsia="Times New Roman" w:hAnsi="Times New Roman" w:cs="Times New Roman CYR"/>
              </w:rPr>
            </w:pPr>
          </w:p>
        </w:tc>
      </w:tr>
    </w:tbl>
    <w:p w:rsidR="00CD4D21" w:rsidRDefault="00CD4D21"/>
    <w:sectPr w:rsidR="00CD4D21" w:rsidSect="00836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DC"/>
    <w:rsid w:val="00223DD4"/>
    <w:rsid w:val="005D29DC"/>
    <w:rsid w:val="00836E41"/>
    <w:rsid w:val="00B659A6"/>
    <w:rsid w:val="00C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41"/>
  </w:style>
  <w:style w:type="paragraph" w:styleId="1">
    <w:name w:val="heading 1"/>
    <w:basedOn w:val="a"/>
    <w:next w:val="a"/>
    <w:link w:val="10"/>
    <w:uiPriority w:val="99"/>
    <w:qFormat/>
    <w:rsid w:val="00836E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6E4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36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1">
    <w:name w:val="Без интервала1"/>
    <w:rsid w:val="00836E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6E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36E4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41"/>
  </w:style>
  <w:style w:type="paragraph" w:styleId="1">
    <w:name w:val="heading 1"/>
    <w:basedOn w:val="a"/>
    <w:next w:val="a"/>
    <w:link w:val="10"/>
    <w:uiPriority w:val="99"/>
    <w:qFormat/>
    <w:rsid w:val="00836E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6E4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36E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1">
    <w:name w:val="Без интервала1"/>
    <w:rsid w:val="00836E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6E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36E4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3166</Characters>
  <Application>Microsoft Office Word</Application>
  <DocSecurity>0</DocSecurity>
  <Lines>26</Lines>
  <Paragraphs>7</Paragraphs>
  <ScaleCrop>false</ScaleCrop>
  <Company>Школа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</dc:creator>
  <cp:keywords/>
  <dc:description/>
  <cp:lastModifiedBy>Любовь Васильевна</cp:lastModifiedBy>
  <cp:revision>4</cp:revision>
  <dcterms:created xsi:type="dcterms:W3CDTF">2025-01-23T09:24:00Z</dcterms:created>
  <dcterms:modified xsi:type="dcterms:W3CDTF">2025-01-23T09:34:00Z</dcterms:modified>
</cp:coreProperties>
</file>