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26" w:rsidRPr="00363A26" w:rsidRDefault="00363A26" w:rsidP="00566DBF">
      <w:pPr>
        <w:pBdr>
          <w:bottom w:val="single" w:sz="6" w:space="0" w:color="DBD9DA"/>
        </w:pBdr>
        <w:shd w:val="clear" w:color="auto" w:fill="FFFFFF"/>
        <w:spacing w:after="48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7648E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b/>
          <w:bCs/>
          <w:color w:val="57648E"/>
          <w:sz w:val="28"/>
          <w:szCs w:val="28"/>
        </w:rPr>
        <w:t>ПОДАТЬ ЗАЯВЛЕНИЕ НА ЕГЭ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Подать заявление на ЕГЭ необходимо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с 1 декабря по 1 февраля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3A26" w:rsidRPr="00363A26" w:rsidRDefault="00363A26" w:rsidP="00566DBF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обучающ</w:t>
      </w:r>
      <w:bookmarkStart w:id="0" w:name="_GoBack"/>
      <w:bookmarkEnd w:id="0"/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имся XI (XII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) — в свою образовательную организацию;</w:t>
      </w:r>
    </w:p>
    <w:p w:rsidR="00363A26" w:rsidRPr="00363A26" w:rsidRDefault="00363A26" w:rsidP="00566DBF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выпускникам прошлых лет и обучающимся СПО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планирующим сдавать ЕГЭ в территориях края по месту жительства — в места, определенные Министерством образования Красноярского края;</w:t>
      </w:r>
    </w:p>
    <w:p w:rsidR="00363A26" w:rsidRPr="00363A26" w:rsidRDefault="00363A26" w:rsidP="00566DBF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обучающимся СПО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планирующим сдавать ЕГЭ в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г. Красноярске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по адресу:  г. Красноярск,  ул.</w:t>
      </w:r>
      <w:r w:rsidR="00566D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Академика Вавилова 19 а,    тел. 2-13-06-34, обучающиеся СПО  предоставляют паспорт и справку, которая подтверждает получение среднего общего образования. </w:t>
      </w:r>
      <w:hyperlink r:id="rId6" w:history="1">
        <w:r w:rsidRPr="00363A2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Форма справки</w:t>
        </w:r>
      </w:hyperlink>
    </w:p>
    <w:p w:rsidR="00363A26" w:rsidRPr="00363A26" w:rsidRDefault="00363A26" w:rsidP="00566DBF">
      <w:pPr>
        <w:numPr>
          <w:ilvl w:val="0"/>
          <w:numId w:val="1"/>
        </w:numPr>
        <w:spacing w:after="0" w:line="288" w:lineRule="atLeast"/>
        <w:ind w:left="240" w:right="24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выпускникам прошлых лет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планирующим сдавать ЕГЭ в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г. Красноярске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по адресу:  г. Красноярск, ул. </w:t>
      </w:r>
      <w:proofErr w:type="gramStart"/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Высотная</w:t>
      </w:r>
      <w:proofErr w:type="gramEnd"/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, 9   </w:t>
      </w:r>
      <w:r w:rsidRPr="00363A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(по предварительной записи по тел. 2-46-00-29, 2-04-04-33)</w:t>
      </w:r>
      <w:r w:rsidR="00566DBF">
        <w:rPr>
          <w:rFonts w:ascii="Times New Roman" w:eastAsia="Times New Roman" w:hAnsi="Times New Roman" w:cs="Times New Roman"/>
          <w:color w:val="111111"/>
          <w:sz w:val="28"/>
          <w:szCs w:val="28"/>
        </w:rPr>
        <w:t>, при себе обязательно иметь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— паспорт;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— оригинал документа об образовании (либо заверенную копию): аттестат о среднем общем образовании либо диплом о среднем специальном образовании;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— СНИЛС;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— заполненный комплект документов: </w:t>
      </w:r>
      <w:hyperlink r:id="rId7" w:history="1">
        <w:r w:rsidRPr="00363A2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 заявление, </w:t>
        </w:r>
      </w:hyperlink>
      <w:hyperlink r:id="rId8" w:history="1">
        <w:r w:rsidRPr="00363A26">
          <w:rPr>
            <w:rFonts w:ascii="Times New Roman" w:eastAsia="Times New Roman" w:hAnsi="Times New Roman" w:cs="Times New Roman"/>
            <w:color w:val="57648E"/>
            <w:sz w:val="28"/>
            <w:szCs w:val="28"/>
            <w:u w:val="single"/>
          </w:rPr>
          <w:t>памятка;</w:t>
        </w:r>
      </w:hyperlink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Заявления подаются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лично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участниками ЕГЭ на основании документа, удостоверяющего личность (паспорта),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или их родителями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 (законными</w:t>
      </w:r>
      <w:proofErr w:type="gramEnd"/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представителями) на основании документа, удостоверяющего личность, или уполномоченными лицами на основании документа, удостоверяющего личность и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доверенности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63A26" w:rsidRPr="00363A26" w:rsidRDefault="00363A26" w:rsidP="00566DBF">
      <w:pPr>
        <w:spacing w:after="0" w:line="336" w:lineRule="atLeast"/>
        <w:jc w:val="both"/>
        <w:textAlignment w:val="baseline"/>
        <w:rPr>
          <w:rFonts w:ascii="Verdana" w:eastAsia="Times New Roman" w:hAnsi="Verdana" w:cs="Times New Roman"/>
          <w:color w:val="111111"/>
          <w:sz w:val="13"/>
          <w:szCs w:val="13"/>
        </w:rPr>
      </w:pP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Участники с ОВЗ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при подаче заявления предъявить копию рекомендаций ПМПК, </w:t>
      </w:r>
      <w:r w:rsidRPr="00363A2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инвалиды, дети-инвалиды</w:t>
      </w:r>
      <w:r w:rsidRPr="00363A26">
        <w:rPr>
          <w:rFonts w:ascii="Times New Roman" w:eastAsia="Times New Roman" w:hAnsi="Times New Roman" w:cs="Times New Roman"/>
          <w:color w:val="111111"/>
          <w:sz w:val="28"/>
          <w:szCs w:val="28"/>
        </w:rPr>
        <w:t> — оригинал или заверенную копию справки МСЭ</w:t>
      </w:r>
      <w:r w:rsidRPr="00363A26">
        <w:rPr>
          <w:rFonts w:ascii="Verdana" w:eastAsia="Times New Roman" w:hAnsi="Verdana" w:cs="Times New Roman"/>
          <w:color w:val="111111"/>
          <w:sz w:val="13"/>
          <w:szCs w:val="13"/>
        </w:rPr>
        <w:t>.</w:t>
      </w:r>
    </w:p>
    <w:p w:rsidR="003F3018" w:rsidRDefault="003F3018" w:rsidP="00566DBF">
      <w:pPr>
        <w:jc w:val="both"/>
      </w:pPr>
    </w:p>
    <w:sectPr w:rsidR="003F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5DD3"/>
    <w:multiLevelType w:val="multilevel"/>
    <w:tmpl w:val="755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A26"/>
    <w:rsid w:val="00363A26"/>
    <w:rsid w:val="003F3018"/>
    <w:rsid w:val="005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3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A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3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%D0%BF%D0%B0%D0%BC%D1%8F%D1%82%D0%BA%D0%B0-%D0%BF%D0%BE%D0%B4-%D0%BF%D0%BE%D0%B4%D0%BF%D0%B8%D1%81%D1%8C-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ko24.ru/%D1%84%D0%BE%D1%80%D0%BC%D0%B0-%D0%B7%D0%B0%D1%8F%D0%B2%D0%BB%D0%B5%D0%BD%D0%B8%D1%8F-%D0%B5%D0%B3%D1%8D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24.ru/wp-content/uploads/2020/11/%D0%A1%D0%BF%D1%80%D0%B0%D0%B2%D0%BA%D0%B0-%D0%BE%D0%B1-%D0%BE%D1%81%D0%B2%D0%BE%D0%B5%D0%BD%D0%B8%D0%B8-%D1%81%D1%80%D0%B5%D0%B4%D0%BD%D0%B5%D0%B3%D0%BE-%D0%BE%D0%B1%D1%89-%D0%BE%D0%B1%D1%80-%D0%B2-%D0%9F%D0%9E%D0%A3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Васильевна</cp:lastModifiedBy>
  <cp:revision>4</cp:revision>
  <dcterms:created xsi:type="dcterms:W3CDTF">2024-03-19T09:51:00Z</dcterms:created>
  <dcterms:modified xsi:type="dcterms:W3CDTF">2024-03-21T07:24:00Z</dcterms:modified>
</cp:coreProperties>
</file>